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2D759F12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8951EE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8951E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41BF07AD" w:rsidR="007A1A93" w:rsidRPr="00381C92" w:rsidRDefault="00380FD8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r w:rsidR="00E33591">
        <w:rPr>
          <w:rFonts w:ascii="Times New Roman" w:hAnsi="Times New Roman" w:cs="Times New Roman"/>
          <w:b/>
          <w:sz w:val="28"/>
          <w:szCs w:val="28"/>
          <w:lang w:val="uk-UA"/>
        </w:rPr>
        <w:t>Копняку Володимиру Яковичу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9DA8D84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r w:rsidR="00317E69">
        <w:rPr>
          <w:rFonts w:ascii="Times New Roman" w:hAnsi="Times New Roman" w:cs="Times New Roman"/>
          <w:sz w:val="28"/>
          <w:szCs w:val="28"/>
          <w:lang w:val="uk-UA"/>
        </w:rPr>
        <w:t>Копняка Володимира Яковича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2348AC7E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AE5D52" w:rsidRPr="00AE5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r w:rsidR="008C5119">
        <w:rPr>
          <w:rFonts w:ascii="Times New Roman" w:hAnsi="Times New Roman" w:cs="Times New Roman"/>
          <w:sz w:val="28"/>
          <w:szCs w:val="28"/>
          <w:lang w:val="uk-UA"/>
        </w:rPr>
        <w:t>Копняку Володимиру Яковичу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C65FBF">
        <w:rPr>
          <w:rFonts w:ascii="Times New Roman" w:hAnsi="Times New Roman" w:cs="Times New Roman"/>
          <w:sz w:val="28"/>
          <w:szCs w:val="28"/>
          <w:lang w:val="uk-UA"/>
        </w:rPr>
        <w:t>1,6305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C65FBF">
        <w:rPr>
          <w:rFonts w:ascii="Times New Roman" w:hAnsi="Times New Roman" w:cs="Times New Roman"/>
          <w:sz w:val="28"/>
          <w:szCs w:val="28"/>
          <w:lang w:val="uk-UA"/>
        </w:rPr>
        <w:t xml:space="preserve">СВАТ ім. Першої Кінної Армії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65FBF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8951EE">
        <w:rPr>
          <w:rFonts w:ascii="Times New Roman" w:hAnsi="Times New Roman" w:cs="Times New Roman"/>
          <w:sz w:val="28"/>
          <w:szCs w:val="28"/>
          <w:lang w:val="uk-UA"/>
        </w:rPr>
        <w:t>Варевцової</w:t>
      </w:r>
      <w:proofErr w:type="spellEnd"/>
      <w:r w:rsidR="008951EE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Тихонівни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0,378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</w:t>
      </w:r>
      <w:proofErr w:type="spellStart"/>
      <w:r w:rsidR="008951EE">
        <w:rPr>
          <w:rFonts w:ascii="Times New Roman" w:hAnsi="Times New Roman" w:cs="Times New Roman"/>
          <w:sz w:val="28"/>
          <w:szCs w:val="28"/>
          <w:lang w:val="uk-UA"/>
        </w:rPr>
        <w:t>Волоховича</w:t>
      </w:r>
      <w:proofErr w:type="spellEnd"/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Олексія Семеновича (пай №229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 xml:space="preserve"> площею 0,378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1 га),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D25928">
        <w:rPr>
          <w:rFonts w:ascii="Times New Roman" w:hAnsi="Times New Roman" w:cs="Times New Roman"/>
          <w:sz w:val="28"/>
          <w:szCs w:val="28"/>
          <w:lang w:val="uk-UA"/>
        </w:rPr>
        <w:t>Стадніка</w:t>
      </w:r>
      <w:proofErr w:type="spellEnd"/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3891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, громадянки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5928">
        <w:rPr>
          <w:rFonts w:ascii="Times New Roman" w:hAnsi="Times New Roman" w:cs="Times New Roman"/>
          <w:sz w:val="28"/>
          <w:szCs w:val="28"/>
          <w:lang w:val="uk-UA"/>
        </w:rPr>
        <w:t>Стоцької</w:t>
      </w:r>
      <w:proofErr w:type="spellEnd"/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Ганни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 xml:space="preserve"> Гнатівни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322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1 га)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540E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0F2B36BD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ФОП Копняку Володимиру Яковичу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1,6305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48A">
        <w:rPr>
          <w:rFonts w:ascii="Times New Roman" w:hAnsi="Times New Roman" w:cs="Times New Roman"/>
          <w:sz w:val="28"/>
          <w:szCs w:val="28"/>
          <w:lang w:val="uk-UA"/>
        </w:rPr>
        <w:lastRenderedPageBreak/>
        <w:t>невитребуваних</w:t>
      </w:r>
      <w:proofErr w:type="spellEnd"/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Варевцової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Тихонівни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0,3782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573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Волоховича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Олексія Семеновича (пай №229 площею 0,3781 га),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574,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Стадніка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 (пай №84 площею 0,3891 га), кадастровий номер 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571,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Стоцької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Ганни Гнатівни  (пай №322 площею 0,4851 га)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.01 Д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8A76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8EFE8DF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1,6305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 що входять до складу спадщини громадянки</w:t>
      </w:r>
      <w:r w:rsidR="009B4DBD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Варевцової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Тихонівни (пай № 218 площею 0,3782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573, громадянина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Волоховича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Олексія Семеновича (пай №229 площею 0,3781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574, громадянина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Стадніка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 (пай №84 площею 0,3891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571, громадянки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Стоцької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Ганни Гнатівни  (пай №322 площею 0,4851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572,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і</w:t>
      </w:r>
      <w:bookmarkStart w:id="0" w:name="_GoBack"/>
      <w:bookmarkEnd w:id="0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53EA5" w14:textId="77777777" w:rsidR="00894193" w:rsidRDefault="00894193" w:rsidP="00CC5541">
      <w:pPr>
        <w:spacing w:after="0" w:line="240" w:lineRule="auto"/>
      </w:pPr>
      <w:r>
        <w:separator/>
      </w:r>
    </w:p>
  </w:endnote>
  <w:endnote w:type="continuationSeparator" w:id="0">
    <w:p w14:paraId="38984A10" w14:textId="77777777" w:rsidR="00894193" w:rsidRDefault="008941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F46A0" w14:textId="77777777" w:rsidR="00894193" w:rsidRDefault="00894193" w:rsidP="00CC5541">
      <w:pPr>
        <w:spacing w:after="0" w:line="240" w:lineRule="auto"/>
      </w:pPr>
      <w:r>
        <w:separator/>
      </w:r>
    </w:p>
  </w:footnote>
  <w:footnote w:type="continuationSeparator" w:id="0">
    <w:p w14:paraId="1AE76B5E" w14:textId="77777777" w:rsidR="00894193" w:rsidRDefault="008941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1FBE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C0F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17E69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0FD8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0325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E37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042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72948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94193"/>
    <w:rsid w:val="008951EE"/>
    <w:rsid w:val="008A762E"/>
    <w:rsid w:val="008B04F8"/>
    <w:rsid w:val="008B2D8E"/>
    <w:rsid w:val="008B2FA7"/>
    <w:rsid w:val="008B6A52"/>
    <w:rsid w:val="008C5119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4DBD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27CD7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5D52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1CDC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65FBF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451"/>
    <w:rsid w:val="00D117FE"/>
    <w:rsid w:val="00D1562C"/>
    <w:rsid w:val="00D16397"/>
    <w:rsid w:val="00D209F0"/>
    <w:rsid w:val="00D23A3A"/>
    <w:rsid w:val="00D25928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591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52321-5676-4698-97BD-20E71F67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2026-04-22T07:13:00Z</cp:lastPrinted>
  <dcterms:created xsi:type="dcterms:W3CDTF">2026-06-05T12:31:00Z</dcterms:created>
  <dcterms:modified xsi:type="dcterms:W3CDTF">2026-06-05T12:31:00Z</dcterms:modified>
</cp:coreProperties>
</file>